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AC0F8E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1774BD" w:rsidRPr="001774BD">
        <w:rPr>
          <w:b/>
          <w:noProof/>
          <w:sz w:val="24"/>
        </w:rPr>
        <w:t>C1-224024</w:t>
      </w:r>
    </w:p>
    <w:p w14:paraId="2ACAC513" w14:textId="083CF7C0" w:rsidR="00E81DB3" w:rsidRDefault="00E81DB3" w:rsidP="00E81DB3">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005F8A">
        <w:rPr>
          <w:b/>
          <w:noProof/>
          <w:sz w:val="24"/>
        </w:rPr>
        <w:t>C1-22342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2F74D4">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65541" w:rsidR="001E41F3" w:rsidRPr="00410371" w:rsidRDefault="00297C0B" w:rsidP="002F74D4">
            <w:pPr>
              <w:pStyle w:val="CRCoverPage"/>
              <w:spacing w:after="0"/>
              <w:jc w:val="center"/>
              <w:rPr>
                <w:noProof/>
              </w:rPr>
            </w:pPr>
            <w:r w:rsidRPr="002F74D4">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ED9C0" w:rsidR="001E41F3" w:rsidRPr="00410371" w:rsidRDefault="00E81D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FF745" w:rsidR="001E41F3" w:rsidRPr="00410371" w:rsidRDefault="00C755C2" w:rsidP="00DB6CC0">
            <w:pPr>
              <w:pStyle w:val="CRCoverPage"/>
              <w:spacing w:after="0"/>
              <w:jc w:val="center"/>
              <w:rPr>
                <w:noProof/>
                <w:sz w:val="28"/>
              </w:rPr>
            </w:pPr>
            <w:r w:rsidRPr="003E7E3A">
              <w:rPr>
                <w:b/>
                <w:noProof/>
                <w:sz w:val="28"/>
              </w:rPr>
              <w:t>1</w:t>
            </w:r>
            <w:r w:rsidR="00DB6CC0">
              <w:rPr>
                <w:b/>
                <w:noProof/>
                <w:sz w:val="28"/>
              </w:rPr>
              <w:t>6</w:t>
            </w:r>
            <w:r w:rsidRPr="003E7E3A">
              <w:rPr>
                <w:b/>
                <w:noProof/>
                <w:sz w:val="28"/>
              </w:rPr>
              <w:t>.1</w:t>
            </w:r>
            <w:r w:rsidR="00DB6CC0">
              <w:rPr>
                <w:b/>
                <w:noProof/>
                <w:sz w:val="28"/>
              </w:rPr>
              <w:t>1</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6101A" w:rsidR="001E41F3" w:rsidRDefault="004374B1">
            <w:pPr>
              <w:pStyle w:val="CRCoverPage"/>
              <w:spacing w:after="0"/>
              <w:ind w:left="100"/>
              <w:rPr>
                <w:noProof/>
              </w:rPr>
            </w:pPr>
            <w:r w:rsidRPr="004374B1">
              <w:t>Corrections to private call without floor control using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F8316" w:rsidR="001E41F3" w:rsidRDefault="006B3281" w:rsidP="00CA459A">
            <w:pPr>
              <w:pStyle w:val="CRCoverPage"/>
              <w:spacing w:after="0"/>
              <w:ind w:left="100"/>
              <w:rPr>
                <w:noProof/>
              </w:rPr>
            </w:pPr>
            <w:r>
              <w:t xml:space="preserve">Samsung, </w:t>
            </w:r>
            <w:r w:rsidRPr="00F877C4">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153FA" w:rsidR="001E41F3" w:rsidRDefault="00BB3965">
            <w:pPr>
              <w:pStyle w:val="CRCoverPage"/>
              <w:spacing w:after="0"/>
              <w:ind w:left="100"/>
              <w:rPr>
                <w:noProof/>
              </w:rPr>
            </w:pPr>
            <w:r w:rsidRPr="007D3BB2">
              <w:rPr>
                <w:noProof/>
              </w:rPr>
              <w:t>MCImp-eMCPTT-CT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C2A16" w:rsidR="001E41F3" w:rsidRDefault="00D2715F" w:rsidP="004374B1">
            <w:pPr>
              <w:pStyle w:val="CRCoverPage"/>
              <w:spacing w:after="0"/>
              <w:ind w:left="100"/>
              <w:rPr>
                <w:noProof/>
              </w:rPr>
            </w:pPr>
            <w:r>
              <w:rPr>
                <w:noProof/>
              </w:rPr>
              <w:t>05-05</w:t>
            </w:r>
            <w:r w:rsidR="004374B1">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086D8" w:rsidR="001E41F3" w:rsidRDefault="00BB39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AD17A" w:rsidR="001E41F3" w:rsidRDefault="004374B1">
            <w:pPr>
              <w:pStyle w:val="CRCoverPage"/>
              <w:spacing w:after="0"/>
              <w:ind w:left="100"/>
              <w:rPr>
                <w:noProof/>
              </w:rPr>
            </w:pPr>
            <w:r>
              <w:rPr>
                <w:i/>
                <w:noProof/>
                <w:sz w:val="18"/>
              </w:rPr>
              <w:t>Rel-1</w:t>
            </w:r>
            <w:r w:rsidR="00DB6CC0">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154A" w14:paraId="1256F52C" w14:textId="77777777" w:rsidTr="00547111">
        <w:tc>
          <w:tcPr>
            <w:tcW w:w="2694" w:type="dxa"/>
            <w:gridSpan w:val="2"/>
            <w:tcBorders>
              <w:top w:val="single" w:sz="4" w:space="0" w:color="auto"/>
              <w:left w:val="single" w:sz="4" w:space="0" w:color="auto"/>
            </w:tcBorders>
          </w:tcPr>
          <w:p w14:paraId="52C87DB0" w14:textId="77777777" w:rsidR="004A154A" w:rsidRDefault="004A154A" w:rsidP="004A15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42797" w14:textId="77777777" w:rsidR="004A154A" w:rsidRDefault="004A154A" w:rsidP="004A154A">
            <w:pPr>
              <w:pStyle w:val="CRCoverPage"/>
              <w:spacing w:after="0"/>
              <w:ind w:left="100"/>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 xml:space="preserve">is erroneously checking in the recieved </w:t>
            </w:r>
            <w:r w:rsidRPr="0073469F">
              <w:rPr>
                <w:lang w:eastAsia="ko-KR"/>
              </w:rPr>
              <w:t xml:space="preserve">SDP offer </w:t>
            </w:r>
            <w:r>
              <w:rPr>
                <w:lang w:eastAsia="ko-KR"/>
              </w:rPr>
              <w:t xml:space="preserve">not </w:t>
            </w:r>
            <w:r w:rsidRPr="0073469F">
              <w:rPr>
                <w:lang w:eastAsia="ko-KR"/>
              </w:rPr>
              <w:t xml:space="preserve">including </w:t>
            </w:r>
            <w:r>
              <w:rPr>
                <w:lang w:eastAsia="ko-KR"/>
              </w:rPr>
              <w:t xml:space="preserve">a </w:t>
            </w:r>
            <w:r w:rsidRPr="0073469F">
              <w:rPr>
                <w:lang w:eastAsia="ko-KR"/>
              </w:rPr>
              <w:t xml:space="preserve">media-level section for </w:t>
            </w:r>
            <w:r>
              <w:t>media plane</w:t>
            </w:r>
            <w:r w:rsidRPr="0073469F">
              <w:rPr>
                <w:lang w:eastAsia="ko-KR"/>
              </w:rPr>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 This erroneous check results into condition failure and the participating function will fail to initiate call further.</w:t>
            </w:r>
            <w:r>
              <w:rPr>
                <w:lang w:eastAsia="ko-KR"/>
              </w:rPr>
              <w:t xml:space="preserve"> </w:t>
            </w:r>
          </w:p>
          <w:p w14:paraId="5FCF9549" w14:textId="77777777" w:rsidR="004A154A" w:rsidRDefault="004A154A" w:rsidP="004A154A">
            <w:pPr>
              <w:pStyle w:val="CRCoverPage"/>
              <w:spacing w:after="0"/>
              <w:ind w:left="100"/>
              <w:rPr>
                <w:noProof/>
              </w:rPr>
            </w:pPr>
          </w:p>
          <w:p w14:paraId="399EEBA9" w14:textId="63CBF9D0" w:rsidR="004A154A" w:rsidRDefault="004A154A" w:rsidP="004A154A">
            <w:pPr>
              <w:pStyle w:val="CRCoverPage"/>
              <w:spacing w:after="0"/>
              <w:ind w:left="100"/>
            </w:pPr>
            <w:r>
              <w:rPr>
                <w:noProof/>
              </w:rPr>
              <w:t>Background: During #133-e meeting, a set of CRs (</w:t>
            </w:r>
            <w:r w:rsidRPr="00822734">
              <w:rPr>
                <w:noProof/>
              </w:rPr>
              <w:t>C1-2173</w:t>
            </w:r>
            <w:r>
              <w:rPr>
                <w:noProof/>
              </w:rPr>
              <w:t xml:space="preserve">23 &amp; its siblings) are proposed to fix non availability of the media control channel </w:t>
            </w:r>
            <w:r>
              <w:t xml:space="preserve">for transporting the call control messages while initiating a call without floor control using pre-established session and all the set of CRs were agreed. </w:t>
            </w:r>
          </w:p>
          <w:p w14:paraId="20C37994" w14:textId="77777777" w:rsidR="004A154A" w:rsidRDefault="004A154A" w:rsidP="004A154A">
            <w:pPr>
              <w:pStyle w:val="CRCoverPage"/>
              <w:spacing w:after="0"/>
              <w:ind w:left="100"/>
              <w:rPr>
                <w:noProof/>
              </w:rPr>
            </w:pPr>
            <w:r>
              <w:rPr>
                <w:noProof/>
              </w:rPr>
              <w:t>The proposal has an erroneous text which will result into original issue to be persisted without providing a fix. Hence phrase of text needs to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p w14:paraId="708AA7DE" w14:textId="42E6A210" w:rsidR="004A154A" w:rsidRDefault="004A154A" w:rsidP="004A154A">
            <w:pPr>
              <w:pStyle w:val="CRCoverPage"/>
              <w:spacing w:after="0"/>
              <w:ind w:left="100"/>
              <w:rPr>
                <w:noProof/>
              </w:rPr>
            </w:pPr>
          </w:p>
        </w:tc>
      </w:tr>
      <w:tr w:rsidR="004A154A" w14:paraId="4CA74D09" w14:textId="77777777" w:rsidTr="00547111">
        <w:tc>
          <w:tcPr>
            <w:tcW w:w="2694" w:type="dxa"/>
            <w:gridSpan w:val="2"/>
            <w:tcBorders>
              <w:left w:val="single" w:sz="4" w:space="0" w:color="auto"/>
            </w:tcBorders>
          </w:tcPr>
          <w:p w14:paraId="2D0866D6" w14:textId="77777777" w:rsidR="004A154A" w:rsidRDefault="004A154A" w:rsidP="004A154A">
            <w:pPr>
              <w:pStyle w:val="CRCoverPage"/>
              <w:spacing w:after="0"/>
              <w:rPr>
                <w:b/>
                <w:i/>
                <w:noProof/>
                <w:sz w:val="8"/>
                <w:szCs w:val="8"/>
              </w:rPr>
            </w:pPr>
          </w:p>
        </w:tc>
        <w:tc>
          <w:tcPr>
            <w:tcW w:w="6946" w:type="dxa"/>
            <w:gridSpan w:val="9"/>
            <w:tcBorders>
              <w:right w:val="single" w:sz="4" w:space="0" w:color="auto"/>
            </w:tcBorders>
          </w:tcPr>
          <w:p w14:paraId="365DEF04" w14:textId="77777777" w:rsidR="004A154A" w:rsidRDefault="004A154A" w:rsidP="004A154A">
            <w:pPr>
              <w:pStyle w:val="CRCoverPage"/>
              <w:spacing w:after="0"/>
              <w:rPr>
                <w:noProof/>
                <w:sz w:val="8"/>
                <w:szCs w:val="8"/>
              </w:rPr>
            </w:pPr>
          </w:p>
        </w:tc>
      </w:tr>
      <w:tr w:rsidR="004A154A" w14:paraId="21016551" w14:textId="77777777" w:rsidTr="00547111">
        <w:tc>
          <w:tcPr>
            <w:tcW w:w="2694" w:type="dxa"/>
            <w:gridSpan w:val="2"/>
            <w:tcBorders>
              <w:left w:val="single" w:sz="4" w:space="0" w:color="auto"/>
            </w:tcBorders>
          </w:tcPr>
          <w:p w14:paraId="49433147" w14:textId="77777777" w:rsidR="004A154A" w:rsidRDefault="004A154A" w:rsidP="004A15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CF534" w14:textId="77777777" w:rsidR="004A154A" w:rsidRDefault="004A154A" w:rsidP="004A154A">
            <w:pPr>
              <w:pStyle w:val="CRCoverPage"/>
              <w:spacing w:after="0"/>
              <w:ind w:left="100"/>
              <w:rPr>
                <w:lang w:eastAsia="ko-KR"/>
              </w:rPr>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is corrected.</w:t>
            </w:r>
          </w:p>
          <w:p w14:paraId="31C656EC" w14:textId="6FC7D648" w:rsidR="004A154A" w:rsidRDefault="004A154A" w:rsidP="004A154A">
            <w:pPr>
              <w:pStyle w:val="CRCoverPage"/>
              <w:spacing w:after="0"/>
              <w:ind w:left="100"/>
              <w:rPr>
                <w:noProof/>
              </w:rPr>
            </w:pPr>
            <w:r>
              <w:rPr>
                <w:noProof/>
              </w:rPr>
              <w:t>Changes: A phrase of text is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tc>
      </w:tr>
      <w:tr w:rsidR="004A154A" w14:paraId="1F886379" w14:textId="77777777" w:rsidTr="00547111">
        <w:tc>
          <w:tcPr>
            <w:tcW w:w="2694" w:type="dxa"/>
            <w:gridSpan w:val="2"/>
            <w:tcBorders>
              <w:left w:val="single" w:sz="4" w:space="0" w:color="auto"/>
            </w:tcBorders>
          </w:tcPr>
          <w:p w14:paraId="4D989623" w14:textId="77777777" w:rsidR="004A154A" w:rsidRDefault="004A154A" w:rsidP="004A154A">
            <w:pPr>
              <w:pStyle w:val="CRCoverPage"/>
              <w:spacing w:after="0"/>
              <w:rPr>
                <w:b/>
                <w:i/>
                <w:noProof/>
                <w:sz w:val="8"/>
                <w:szCs w:val="8"/>
              </w:rPr>
            </w:pPr>
          </w:p>
        </w:tc>
        <w:tc>
          <w:tcPr>
            <w:tcW w:w="6946" w:type="dxa"/>
            <w:gridSpan w:val="9"/>
            <w:tcBorders>
              <w:right w:val="single" w:sz="4" w:space="0" w:color="auto"/>
            </w:tcBorders>
          </w:tcPr>
          <w:p w14:paraId="71C4A204" w14:textId="77777777" w:rsidR="004A154A" w:rsidRDefault="004A154A" w:rsidP="004A154A">
            <w:pPr>
              <w:pStyle w:val="CRCoverPage"/>
              <w:spacing w:after="0"/>
              <w:rPr>
                <w:noProof/>
                <w:sz w:val="8"/>
                <w:szCs w:val="8"/>
              </w:rPr>
            </w:pPr>
          </w:p>
        </w:tc>
      </w:tr>
      <w:tr w:rsidR="004A154A" w14:paraId="678D7BF9" w14:textId="77777777" w:rsidTr="00547111">
        <w:tc>
          <w:tcPr>
            <w:tcW w:w="2694" w:type="dxa"/>
            <w:gridSpan w:val="2"/>
            <w:tcBorders>
              <w:left w:val="single" w:sz="4" w:space="0" w:color="auto"/>
              <w:bottom w:val="single" w:sz="4" w:space="0" w:color="auto"/>
            </w:tcBorders>
          </w:tcPr>
          <w:p w14:paraId="4E5CE1B6" w14:textId="77777777" w:rsidR="004A154A" w:rsidRDefault="004A154A" w:rsidP="004A15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A3265" w:rsidR="004A154A" w:rsidRDefault="00437868" w:rsidP="004A154A">
            <w:pPr>
              <w:pStyle w:val="CRCoverPage"/>
              <w:spacing w:after="0"/>
              <w:ind w:left="100"/>
              <w:rPr>
                <w:noProof/>
              </w:rPr>
            </w:pPr>
            <w:r w:rsidRPr="00837A55">
              <w:t>This erroneous check results into condition failure and the participating function will proceed with call setup with floor control and call will eventually fail to setup for the originator as the channel to transport the call control messages will not be available.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5FAC" w:rsidR="001E41F3" w:rsidRDefault="00836252">
            <w:pPr>
              <w:pStyle w:val="CRCoverPage"/>
              <w:spacing w:after="0"/>
              <w:ind w:left="100"/>
              <w:rPr>
                <w:noProof/>
              </w:rPr>
            </w:pPr>
            <w:r w:rsidRPr="0073469F">
              <w:t>11.1.</w:t>
            </w:r>
            <w:r w:rsidRPr="0073469F">
              <w:rPr>
                <w:lang w:eastAsia="ko-KR"/>
              </w:rPr>
              <w:t>2</w:t>
            </w:r>
            <w:r w:rsidRPr="0073469F">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7DE1C0" w14:textId="77777777" w:rsidR="005A4D1A" w:rsidRPr="0073469F" w:rsidRDefault="005A4D1A" w:rsidP="005A4D1A">
      <w:pPr>
        <w:pStyle w:val="Heading5"/>
      </w:pPr>
      <w:bookmarkStart w:id="2" w:name="_Toc20156159"/>
      <w:bookmarkStart w:id="3" w:name="_Toc27501316"/>
      <w:bookmarkStart w:id="4" w:name="_Toc36049442"/>
      <w:bookmarkStart w:id="5" w:name="_Toc45210208"/>
      <w:bookmarkStart w:id="6" w:name="_Toc51859872"/>
      <w:bookmarkStart w:id="7" w:name="_Toc92190361"/>
      <w:r w:rsidRPr="0073469F">
        <w:t>11.1.</w:t>
      </w:r>
      <w:r w:rsidRPr="0073469F">
        <w:rPr>
          <w:lang w:eastAsia="ko-KR"/>
        </w:rPr>
        <w:t>2</w:t>
      </w:r>
      <w:r w:rsidRPr="0073469F">
        <w:t>.3.1</w:t>
      </w:r>
      <w:r w:rsidRPr="0073469F">
        <w:tab/>
      </w:r>
      <w:r w:rsidRPr="0073469F">
        <w:rPr>
          <w:lang w:eastAsia="ko-KR"/>
        </w:rPr>
        <w:t>O</w:t>
      </w:r>
      <w:r w:rsidRPr="0073469F">
        <w:t>riginating procedures</w:t>
      </w:r>
      <w:bookmarkEnd w:id="2"/>
      <w:bookmarkEnd w:id="3"/>
      <w:bookmarkEnd w:id="4"/>
      <w:bookmarkEnd w:id="5"/>
      <w:bookmarkEnd w:id="6"/>
      <w:bookmarkEnd w:id="7"/>
    </w:p>
    <w:p w14:paraId="3E4A7C0F" w14:textId="77777777" w:rsidR="005A4D1A" w:rsidRDefault="005A4D1A" w:rsidP="005A4D1A">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for </w:t>
      </w:r>
      <w:r w:rsidRPr="00973210">
        <w:rPr>
          <w:lang w:eastAsia="ko-KR"/>
        </w:rPr>
        <w:t xml:space="preserve">a </w:t>
      </w:r>
      <w:r w:rsidRPr="0073469F">
        <w:rPr>
          <w:lang w:eastAsia="ko-KR"/>
        </w:rPr>
        <w:t xml:space="preserve">private call </w:t>
      </w:r>
      <w:r>
        <w:rPr>
          <w:lang w:eastAsia="ko-KR"/>
        </w:rPr>
        <w:t xml:space="preserve">or first-to-answer call </w:t>
      </w:r>
      <w:r w:rsidRPr="0073469F">
        <w:rPr>
          <w:lang w:eastAsia="ko-KR"/>
        </w:rPr>
        <w:t xml:space="preserve">with </w:t>
      </w:r>
      <w:r w:rsidRPr="00973210">
        <w:rPr>
          <w:lang w:eastAsia="ko-KR"/>
        </w:rPr>
        <w:t xml:space="preserve">an </w:t>
      </w:r>
      <w:r w:rsidRPr="0073469F">
        <w:rPr>
          <w:lang w:eastAsia="ko-KR"/>
        </w:rPr>
        <w:t xml:space="preserve">SDP offer not including </w:t>
      </w:r>
      <w:r w:rsidRPr="00973210">
        <w:rPr>
          <w:lang w:eastAsia="ko-KR"/>
        </w:rPr>
        <w:t xml:space="preserve">a </w:t>
      </w:r>
      <w:r w:rsidRPr="0073469F">
        <w:rPr>
          <w:lang w:eastAsia="ko-KR"/>
        </w:rPr>
        <w:t>media-level section for media</w:t>
      </w:r>
      <w:r w:rsidRPr="00973210">
        <w:rPr>
          <w:lang w:eastAsia="ko-KR"/>
        </w:rPr>
        <w:t xml:space="preserve"> plane</w:t>
      </w:r>
      <w:r w:rsidRPr="0073469F">
        <w:rPr>
          <w:lang w:eastAsia="ko-KR"/>
        </w:rPr>
        <w:t xml:space="preserve"> control </w:t>
      </w:r>
      <w:r w:rsidRPr="00973210">
        <w:rPr>
          <w:lang w:eastAsia="ko-KR"/>
        </w:rPr>
        <w:t>messages</w:t>
      </w:r>
      <w:r w:rsidRPr="0073469F">
        <w:t>, the participating MCPTT function</w:t>
      </w:r>
      <w:r w:rsidRPr="0073469F">
        <w:rPr>
          <w:lang w:eastAsia="ko-KR"/>
        </w:rPr>
        <w:t xml:space="preserve"> shall consider it as </w:t>
      </w:r>
      <w:r w:rsidRPr="00973210">
        <w:rPr>
          <w:lang w:eastAsia="ko-KR"/>
        </w:rPr>
        <w:t xml:space="preserve">a </w:t>
      </w:r>
      <w:r w:rsidRPr="0073469F">
        <w:rPr>
          <w:lang w:eastAsia="ko-KR"/>
        </w:rPr>
        <w:t xml:space="preserve">request for </w:t>
      </w:r>
      <w:r w:rsidRPr="00973210">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p>
    <w:p w14:paraId="4A862849" w14:textId="17C45462" w:rsidR="005A4D1A" w:rsidRPr="0073469F" w:rsidRDefault="005A4D1A" w:rsidP="005A4D1A">
      <w:pPr>
        <w:rPr>
          <w:lang w:eastAsia="ko-KR"/>
        </w:rPr>
      </w:pPr>
      <w:r w:rsidRPr="0073469F">
        <w:rPr>
          <w:lang w:eastAsia="ko-KR"/>
        </w:rPr>
        <w:t xml:space="preserve">Upon receipt of a </w:t>
      </w:r>
      <w:r w:rsidRPr="0073469F">
        <w:t>"SIP REFER request for a pre-established session"</w:t>
      </w:r>
      <w:r w:rsidRPr="0073469F">
        <w:rPr>
          <w:lang w:eastAsia="ko-KR"/>
        </w:rPr>
        <w:t xml:space="preserve"> for </w:t>
      </w:r>
      <w:r>
        <w:rPr>
          <w:lang w:eastAsia="ko-KR"/>
        </w:rPr>
        <w:t xml:space="preserve">a </w:t>
      </w:r>
      <w:r w:rsidRPr="0073469F">
        <w:rPr>
          <w:lang w:eastAsia="ko-KR"/>
        </w:rPr>
        <w:t xml:space="preserve">private call </w:t>
      </w:r>
      <w:r>
        <w:rPr>
          <w:lang w:eastAsia="ko-KR"/>
        </w:rPr>
        <w:t xml:space="preserve">or first-to-answer call </w:t>
      </w:r>
      <w:r w:rsidRPr="0073469F">
        <w:rPr>
          <w:lang w:eastAsia="ko-KR"/>
        </w:rPr>
        <w:t xml:space="preserve">with </w:t>
      </w:r>
      <w:r>
        <w:rPr>
          <w:lang w:eastAsia="ko-KR"/>
        </w:rPr>
        <w:t xml:space="preserve">an </w:t>
      </w:r>
      <w:r w:rsidRPr="0073469F">
        <w:rPr>
          <w:lang w:eastAsia="ko-KR"/>
        </w:rPr>
        <w:t xml:space="preserve">SDP offer </w:t>
      </w:r>
      <w:del w:id="8" w:author="Kiran_Samsung_#136-e-R0" w:date="2022-04-20T21:26:00Z">
        <w:r w:rsidRPr="0073469F" w:rsidDel="005A4D1A">
          <w:rPr>
            <w:lang w:eastAsia="ko-KR"/>
          </w:rPr>
          <w:delText xml:space="preserve">not </w:delText>
        </w:r>
      </w:del>
      <w:r w:rsidRPr="0073469F">
        <w:rPr>
          <w:lang w:eastAsia="ko-KR"/>
        </w:rPr>
        <w:t xml:space="preserve">including </w:t>
      </w:r>
      <w:r>
        <w:rPr>
          <w:lang w:eastAsia="ko-KR"/>
        </w:rPr>
        <w:t xml:space="preserve">a </w:t>
      </w:r>
      <w:r w:rsidRPr="0073469F">
        <w:rPr>
          <w:lang w:eastAsia="ko-KR"/>
        </w:rPr>
        <w:t xml:space="preserve">media-level section for </w:t>
      </w:r>
      <w:r>
        <w:t>media plane</w:t>
      </w:r>
      <w:r w:rsidRPr="00A3713A">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w:t>
      </w:r>
      <w:r w:rsidRPr="0073469F">
        <w:t>, the participating MCPTT function</w:t>
      </w:r>
      <w:r w:rsidRPr="0073469F">
        <w:rPr>
          <w:lang w:eastAsia="ko-KR"/>
        </w:rPr>
        <w:t xml:space="preserve"> shall consider it as </w:t>
      </w:r>
      <w:r>
        <w:rPr>
          <w:lang w:eastAsia="ko-KR"/>
        </w:rPr>
        <w:t xml:space="preserve">a </w:t>
      </w:r>
      <w:r w:rsidRPr="0073469F">
        <w:rPr>
          <w:lang w:eastAsia="ko-KR"/>
        </w:rPr>
        <w:t xml:space="preserve">request for </w:t>
      </w:r>
      <w:r>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p>
    <w:p w14:paraId="6447F991" w14:textId="77777777" w:rsidR="00A332CD" w:rsidRPr="0073469F" w:rsidRDefault="00A332CD"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038BC" w14:textId="77777777" w:rsidR="003A35EF" w:rsidRDefault="003A35EF">
      <w:r>
        <w:separator/>
      </w:r>
    </w:p>
  </w:endnote>
  <w:endnote w:type="continuationSeparator" w:id="0">
    <w:p w14:paraId="468DB92E" w14:textId="77777777" w:rsidR="003A35EF" w:rsidRDefault="003A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0500E" w14:textId="77777777" w:rsidR="003A35EF" w:rsidRDefault="003A35EF">
      <w:r>
        <w:separator/>
      </w:r>
    </w:p>
  </w:footnote>
  <w:footnote w:type="continuationSeparator" w:id="0">
    <w:p w14:paraId="6E982169" w14:textId="77777777" w:rsidR="003A35EF" w:rsidRDefault="003A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A3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A35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7013"/>
    <w:rsid w:val="00145D43"/>
    <w:rsid w:val="001774BD"/>
    <w:rsid w:val="00192C46"/>
    <w:rsid w:val="001A08B3"/>
    <w:rsid w:val="001A7B60"/>
    <w:rsid w:val="001B52F0"/>
    <w:rsid w:val="001B7A65"/>
    <w:rsid w:val="001E41F3"/>
    <w:rsid w:val="001F43A4"/>
    <w:rsid w:val="002428D9"/>
    <w:rsid w:val="0026004D"/>
    <w:rsid w:val="002640DD"/>
    <w:rsid w:val="00275D12"/>
    <w:rsid w:val="00284FEB"/>
    <w:rsid w:val="002860C4"/>
    <w:rsid w:val="00297C0B"/>
    <w:rsid w:val="002B5741"/>
    <w:rsid w:val="002D0268"/>
    <w:rsid w:val="002D0579"/>
    <w:rsid w:val="002E472E"/>
    <w:rsid w:val="002E64DC"/>
    <w:rsid w:val="002F74D4"/>
    <w:rsid w:val="00305409"/>
    <w:rsid w:val="00325AF4"/>
    <w:rsid w:val="003609EF"/>
    <w:rsid w:val="0036231A"/>
    <w:rsid w:val="00374DD4"/>
    <w:rsid w:val="003A0E63"/>
    <w:rsid w:val="003A35EF"/>
    <w:rsid w:val="003D454E"/>
    <w:rsid w:val="003E1A36"/>
    <w:rsid w:val="003F08F5"/>
    <w:rsid w:val="003F590F"/>
    <w:rsid w:val="00410371"/>
    <w:rsid w:val="004242F1"/>
    <w:rsid w:val="004374B1"/>
    <w:rsid w:val="00437868"/>
    <w:rsid w:val="004825FB"/>
    <w:rsid w:val="004A154A"/>
    <w:rsid w:val="004B039A"/>
    <w:rsid w:val="004B75B7"/>
    <w:rsid w:val="0051580D"/>
    <w:rsid w:val="00532A46"/>
    <w:rsid w:val="00547111"/>
    <w:rsid w:val="0057546F"/>
    <w:rsid w:val="00575C65"/>
    <w:rsid w:val="00592D74"/>
    <w:rsid w:val="005A4D1A"/>
    <w:rsid w:val="005E2C44"/>
    <w:rsid w:val="005F64F4"/>
    <w:rsid w:val="00614132"/>
    <w:rsid w:val="00621188"/>
    <w:rsid w:val="006257ED"/>
    <w:rsid w:val="00665C47"/>
    <w:rsid w:val="00695808"/>
    <w:rsid w:val="006A61E8"/>
    <w:rsid w:val="006B3281"/>
    <w:rsid w:val="006B402A"/>
    <w:rsid w:val="006B46FB"/>
    <w:rsid w:val="006E21FB"/>
    <w:rsid w:val="00772211"/>
    <w:rsid w:val="00780D48"/>
    <w:rsid w:val="00792342"/>
    <w:rsid w:val="007977A8"/>
    <w:rsid w:val="007B512A"/>
    <w:rsid w:val="007C2097"/>
    <w:rsid w:val="007D6A07"/>
    <w:rsid w:val="007F7259"/>
    <w:rsid w:val="008040A8"/>
    <w:rsid w:val="008279FA"/>
    <w:rsid w:val="008362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9F7922"/>
    <w:rsid w:val="00A246B6"/>
    <w:rsid w:val="00A332CD"/>
    <w:rsid w:val="00A47E70"/>
    <w:rsid w:val="00A50CF0"/>
    <w:rsid w:val="00A72374"/>
    <w:rsid w:val="00A7671C"/>
    <w:rsid w:val="00AA2CBC"/>
    <w:rsid w:val="00AA774C"/>
    <w:rsid w:val="00AB24A5"/>
    <w:rsid w:val="00AC5820"/>
    <w:rsid w:val="00AD1060"/>
    <w:rsid w:val="00AD1CD8"/>
    <w:rsid w:val="00B258BB"/>
    <w:rsid w:val="00B52AAE"/>
    <w:rsid w:val="00B67B97"/>
    <w:rsid w:val="00B968C8"/>
    <w:rsid w:val="00BA3EC5"/>
    <w:rsid w:val="00BA51D9"/>
    <w:rsid w:val="00BB3965"/>
    <w:rsid w:val="00BB5DFC"/>
    <w:rsid w:val="00BD279D"/>
    <w:rsid w:val="00BD6BB8"/>
    <w:rsid w:val="00C322D7"/>
    <w:rsid w:val="00C66BA2"/>
    <w:rsid w:val="00C755C2"/>
    <w:rsid w:val="00C95985"/>
    <w:rsid w:val="00CA459A"/>
    <w:rsid w:val="00CB5EC6"/>
    <w:rsid w:val="00CC5026"/>
    <w:rsid w:val="00CC68D0"/>
    <w:rsid w:val="00CD7748"/>
    <w:rsid w:val="00CE1DA9"/>
    <w:rsid w:val="00CF2B7E"/>
    <w:rsid w:val="00D03F9A"/>
    <w:rsid w:val="00D06D51"/>
    <w:rsid w:val="00D24991"/>
    <w:rsid w:val="00D2715F"/>
    <w:rsid w:val="00D47C99"/>
    <w:rsid w:val="00D50255"/>
    <w:rsid w:val="00D60EC8"/>
    <w:rsid w:val="00D66520"/>
    <w:rsid w:val="00DB6CC0"/>
    <w:rsid w:val="00DC47C4"/>
    <w:rsid w:val="00DE34CF"/>
    <w:rsid w:val="00E13F3D"/>
    <w:rsid w:val="00E22AF6"/>
    <w:rsid w:val="00E32CF2"/>
    <w:rsid w:val="00E34898"/>
    <w:rsid w:val="00E53B23"/>
    <w:rsid w:val="00E64D42"/>
    <w:rsid w:val="00E660F0"/>
    <w:rsid w:val="00E81DB3"/>
    <w:rsid w:val="00EA6D6D"/>
    <w:rsid w:val="00EB09B7"/>
    <w:rsid w:val="00EC5544"/>
    <w:rsid w:val="00EE7D7C"/>
    <w:rsid w:val="00F15DE3"/>
    <w:rsid w:val="00F25D98"/>
    <w:rsid w:val="00F300FB"/>
    <w:rsid w:val="00F57D1B"/>
    <w:rsid w:val="00FB6386"/>
    <w:rsid w:val="00FE0F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488D8-ED90-4FA2-8097-CEBCC32E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Kiran_Samsung_#49-e-R1</cp:lastModifiedBy>
  <cp:revision>13</cp:revision>
  <cp:lastPrinted>1900-01-01T00:00:00Z</cp:lastPrinted>
  <dcterms:created xsi:type="dcterms:W3CDTF">2022-04-20T15:53:00Z</dcterms:created>
  <dcterms:modified xsi:type="dcterms:W3CDTF">2022-05-18T14:25:00Z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